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8714B" w:rsidRDefault="00F97872">
      <w:pPr>
        <w:pStyle w:val="Title"/>
      </w:pPr>
      <w:bookmarkStart w:id="0" w:name="_bc9ajnyjyrir" w:colFirst="0" w:colLast="0"/>
      <w:bookmarkEnd w:id="0"/>
      <w:r>
        <w:t>#citeNLM Sample Social Media Posts</w:t>
      </w:r>
    </w:p>
    <w:p w14:paraId="00000002" w14:textId="77777777" w:rsidR="0008714B" w:rsidRDefault="00F97872">
      <w:pPr>
        <w:rPr>
          <w:color w:val="FF0000"/>
        </w:rPr>
      </w:pPr>
      <w:r>
        <w:t>NNLM Members and #citeNLM participating organizations are encouraged to use/modify the following social media post templates to advertise and recruit for NNLM Wikipedia Edit-a-thons. We also encourage members to create content relevant to their communities</w:t>
      </w:r>
      <w:r>
        <w:t xml:space="preserve"> and potential participants. Consider using supplemented graphics and add your own unique links and info as needed.</w:t>
      </w:r>
    </w:p>
    <w:p w14:paraId="00000003" w14:textId="77777777" w:rsidR="0008714B" w:rsidRDefault="0008714B"/>
    <w:p w14:paraId="00000004" w14:textId="275B033D" w:rsidR="0008714B" w:rsidRDefault="00F97872">
      <w:pPr>
        <w:numPr>
          <w:ilvl w:val="0"/>
          <w:numId w:val="1"/>
        </w:numPr>
      </w:pPr>
      <w:r>
        <w:rPr>
          <w:sz w:val="20"/>
          <w:szCs w:val="20"/>
        </w:rPr>
        <w:t>Help us add credible, evidence-based citations from @</w:t>
      </w:r>
      <w:r w:rsidR="00953440">
        <w:rPr>
          <w:sz w:val="20"/>
          <w:szCs w:val="20"/>
        </w:rPr>
        <w:t>NLM_NIH</w:t>
      </w:r>
      <w:r>
        <w:rPr>
          <w:sz w:val="20"/>
          <w:szCs w:val="20"/>
        </w:rPr>
        <w:t xml:space="preserve"> to @Wikipedia’s </w:t>
      </w:r>
      <w:r>
        <w:rPr>
          <w:sz w:val="20"/>
          <w:szCs w:val="20"/>
          <w:highlight w:val="yellow"/>
        </w:rPr>
        <w:t xml:space="preserve">[campaign topic] </w:t>
      </w:r>
      <w:r>
        <w:rPr>
          <w:sz w:val="20"/>
          <w:szCs w:val="20"/>
        </w:rPr>
        <w:t xml:space="preserve">articles. See how you can easily contribute </w:t>
      </w:r>
      <w:r>
        <w:rPr>
          <w:sz w:val="20"/>
          <w:szCs w:val="20"/>
        </w:rPr>
        <w:t xml:space="preserve">to our #citeNLM Wikipedia Edit-a-thon on </w:t>
      </w:r>
      <w:r>
        <w:rPr>
          <w:sz w:val="20"/>
          <w:szCs w:val="20"/>
          <w:highlight w:val="yellow"/>
        </w:rPr>
        <w:t>[date]</w:t>
      </w:r>
      <w:r>
        <w:rPr>
          <w:sz w:val="20"/>
          <w:szCs w:val="20"/>
        </w:rPr>
        <w:t>! nnlm.gov/wiki</w:t>
      </w:r>
    </w:p>
    <w:p w14:paraId="00000005" w14:textId="090042F8" w:rsidR="0008714B" w:rsidRDefault="00F9787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#DYK @Wikipedia’s health information is used by 50-70 percent of all physicians and over 94 percent of med students? Help us ensure that trusted @</w:t>
      </w:r>
      <w:r w:rsidR="00953440">
        <w:rPr>
          <w:sz w:val="20"/>
          <w:szCs w:val="20"/>
        </w:rPr>
        <w:t>NLM_NIH</w:t>
      </w:r>
      <w:r>
        <w:rPr>
          <w:sz w:val="20"/>
          <w:szCs w:val="20"/>
        </w:rPr>
        <w:t xml:space="preserve"> resources such as @Medlineplus and @NC</w:t>
      </w:r>
      <w:r>
        <w:rPr>
          <w:sz w:val="20"/>
          <w:szCs w:val="20"/>
        </w:rPr>
        <w:t xml:space="preserve">BI’s #PubMed are cited. </w:t>
      </w:r>
      <w:proofErr w:type="gramStart"/>
      <w:r>
        <w:rPr>
          <w:sz w:val="20"/>
          <w:szCs w:val="20"/>
        </w:rPr>
        <w:t>Here’s</w:t>
      </w:r>
      <w:proofErr w:type="gramEnd"/>
      <w:r>
        <w:rPr>
          <w:sz w:val="20"/>
          <w:szCs w:val="20"/>
        </w:rPr>
        <w:t xml:space="preserve"> how: nnlm.gov/wiki</w:t>
      </w:r>
    </w:p>
    <w:p w14:paraId="00000006" w14:textId="77777777" w:rsidR="0008714B" w:rsidRDefault="00F9787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Think you need to be a researcher to contribute to @Wikipedia’s health information online? All experience levels welcome! Join the #citeNLM Edit-a-thon on </w:t>
      </w:r>
      <w:r>
        <w:rPr>
          <w:sz w:val="20"/>
          <w:szCs w:val="20"/>
          <w:highlight w:val="yellow"/>
        </w:rPr>
        <w:t>[date]</w:t>
      </w:r>
      <w:r>
        <w:rPr>
          <w:sz w:val="20"/>
          <w:szCs w:val="20"/>
        </w:rPr>
        <w:t xml:space="preserve"> to edit health articles with other health in</w:t>
      </w:r>
      <w:r>
        <w:rPr>
          <w:sz w:val="20"/>
          <w:szCs w:val="20"/>
        </w:rPr>
        <w:t>fo professionals. Visit nnlm.gov/wiki for more info</w:t>
      </w:r>
    </w:p>
    <w:p w14:paraId="00000007" w14:textId="77777777" w:rsidR="0008714B" w:rsidRDefault="00F9787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Wikipedia is one of the most highly used websites worldwide. </w:t>
      </w:r>
      <w:proofErr w:type="gramStart"/>
      <w:r>
        <w:rPr>
          <w:sz w:val="20"/>
          <w:szCs w:val="20"/>
        </w:rPr>
        <w:t>Let's</w:t>
      </w:r>
      <w:proofErr w:type="gramEnd"/>
      <w:r>
        <w:rPr>
          <w:sz w:val="20"/>
          <w:szCs w:val="20"/>
        </w:rPr>
        <w:t xml:space="preserve"> meet our users where they are! Register for your Wikipedia account, sign up on our program dashboard, and get ready for the NNLM Wikipedi</w:t>
      </w:r>
      <w:r>
        <w:rPr>
          <w:sz w:val="20"/>
          <w:szCs w:val="20"/>
        </w:rPr>
        <w:t>a Edit-a-Thon. #CiteNLM nnlm.gov/wiki</w:t>
      </w:r>
    </w:p>
    <w:p w14:paraId="00000008" w14:textId="77777777" w:rsidR="0008714B" w:rsidRDefault="00F9787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Our </w:t>
      </w:r>
      <w:r>
        <w:rPr>
          <w:sz w:val="20"/>
          <w:szCs w:val="20"/>
          <w:highlight w:val="yellow"/>
        </w:rPr>
        <w:t>[campaign season]</w:t>
      </w:r>
      <w:r>
        <w:rPr>
          <w:sz w:val="20"/>
          <w:szCs w:val="20"/>
        </w:rPr>
        <w:t xml:space="preserve"> edit-a-thon will center around </w:t>
      </w:r>
      <w:r>
        <w:rPr>
          <w:sz w:val="20"/>
          <w:szCs w:val="20"/>
          <w:highlight w:val="yellow"/>
        </w:rPr>
        <w:t>[topic]</w:t>
      </w:r>
      <w:r>
        <w:rPr>
          <w:sz w:val="20"/>
          <w:szCs w:val="20"/>
        </w:rPr>
        <w:t xml:space="preserve">. What NLM resources do you use for </w:t>
      </w:r>
      <w:r>
        <w:rPr>
          <w:sz w:val="20"/>
          <w:szCs w:val="20"/>
          <w:highlight w:val="yellow"/>
        </w:rPr>
        <w:t>[topic]</w:t>
      </w:r>
      <w:r>
        <w:rPr>
          <w:sz w:val="20"/>
          <w:szCs w:val="20"/>
        </w:rPr>
        <w:t xml:space="preserve"> research? #CiteNLM</w:t>
      </w:r>
    </w:p>
    <w:p w14:paraId="00000009" w14:textId="77777777" w:rsidR="0008714B" w:rsidRDefault="00F97872">
      <w:pPr>
        <w:numPr>
          <w:ilvl w:val="0"/>
          <w:numId w:val="1"/>
        </w:numPr>
      </w:pPr>
      <w:r>
        <w:t xml:space="preserve">Create a poll: </w:t>
      </w:r>
      <w:r>
        <w:rPr>
          <w:sz w:val="20"/>
          <w:szCs w:val="20"/>
        </w:rPr>
        <w:t>Do you use Wikipedia?  #CiteNLM</w:t>
      </w:r>
    </w:p>
    <w:p w14:paraId="0000000A" w14:textId="77777777" w:rsidR="0008714B" w:rsidRDefault="00F97872">
      <w:pPr>
        <w:numPr>
          <w:ilvl w:val="1"/>
          <w:numId w:val="1"/>
        </w:numPr>
      </w:pPr>
      <w:r>
        <w:rPr>
          <w:sz w:val="20"/>
          <w:szCs w:val="20"/>
        </w:rPr>
        <w:t xml:space="preserve">Yes. </w:t>
      </w:r>
    </w:p>
    <w:p w14:paraId="0000000B" w14:textId="77777777" w:rsidR="0008714B" w:rsidRDefault="00F97872">
      <w:pPr>
        <w:numPr>
          <w:ilvl w:val="1"/>
          <w:numId w:val="1"/>
        </w:numPr>
      </w:pPr>
      <w:r>
        <w:rPr>
          <w:sz w:val="20"/>
          <w:szCs w:val="20"/>
        </w:rPr>
        <w:t xml:space="preserve">No. </w:t>
      </w:r>
    </w:p>
    <w:p w14:paraId="0000000C" w14:textId="77777777" w:rsidR="0008714B" w:rsidRDefault="00F97872">
      <w:pPr>
        <w:numPr>
          <w:ilvl w:val="1"/>
          <w:numId w:val="1"/>
        </w:numPr>
      </w:pPr>
      <w:r>
        <w:rPr>
          <w:sz w:val="20"/>
          <w:szCs w:val="20"/>
        </w:rPr>
        <w:t xml:space="preserve">Maybe. </w:t>
      </w:r>
    </w:p>
    <w:p w14:paraId="0000000D" w14:textId="77777777" w:rsidR="0008714B" w:rsidRDefault="00F97872">
      <w:pPr>
        <w:numPr>
          <w:ilvl w:val="1"/>
          <w:numId w:val="1"/>
        </w:numPr>
      </w:pPr>
      <w:proofErr w:type="gramStart"/>
      <w:r>
        <w:rPr>
          <w:sz w:val="20"/>
          <w:szCs w:val="20"/>
        </w:rPr>
        <w:t>I'm</w:t>
      </w:r>
      <w:proofErr w:type="gramEnd"/>
      <w:r>
        <w:rPr>
          <w:sz w:val="20"/>
          <w:szCs w:val="20"/>
        </w:rPr>
        <w:t xml:space="preserve"> a librarian.</w:t>
      </w:r>
    </w:p>
    <w:p w14:paraId="0000000E" w14:textId="65FE2B0D" w:rsidR="0008714B" w:rsidRDefault="00F9787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#citeNLM</w:t>
      </w:r>
      <w:r>
        <w:rPr>
          <w:sz w:val="20"/>
          <w:szCs w:val="20"/>
        </w:rPr>
        <w:t xml:space="preserve"> @Wikipedia Edit-a-thon is now underway! </w:t>
      </w:r>
      <w:proofErr w:type="gramStart"/>
      <w:r>
        <w:rPr>
          <w:sz w:val="20"/>
          <w:szCs w:val="20"/>
        </w:rPr>
        <w:t>It’s</w:t>
      </w:r>
      <w:proofErr w:type="gramEnd"/>
      <w:r>
        <w:rPr>
          <w:sz w:val="20"/>
          <w:szCs w:val="20"/>
        </w:rPr>
        <w:t xml:space="preserve"> not too late to help us edit #Wikipedia’s</w:t>
      </w:r>
      <w:r>
        <w:rPr>
          <w:sz w:val="20"/>
          <w:szCs w:val="20"/>
          <w:highlight w:val="yellow"/>
        </w:rPr>
        <w:t xml:space="preserve"> [topic]</w:t>
      </w:r>
      <w:r>
        <w:rPr>
          <w:sz w:val="20"/>
          <w:szCs w:val="20"/>
        </w:rPr>
        <w:t xml:space="preserve"> articles by citing trusted @</w:t>
      </w:r>
      <w:r w:rsidR="00953440">
        <w:rPr>
          <w:sz w:val="20"/>
          <w:szCs w:val="20"/>
        </w:rPr>
        <w:t>NLM_NIH</w:t>
      </w:r>
      <w:r>
        <w:rPr>
          <w:sz w:val="20"/>
          <w:szCs w:val="20"/>
        </w:rPr>
        <w:t xml:space="preserve"> content. Get started here: nnlm.gov/wiki</w:t>
      </w:r>
    </w:p>
    <w:p w14:paraId="0000000F" w14:textId="77777777" w:rsidR="0008714B" w:rsidRDefault="0008714B">
      <w:pPr>
        <w:rPr>
          <w:sz w:val="20"/>
          <w:szCs w:val="20"/>
        </w:rPr>
      </w:pPr>
    </w:p>
    <w:p w14:paraId="00000010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Hashtags to use/follow:</w:t>
      </w:r>
    </w:p>
    <w:p w14:paraId="00000011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#citeNLM</w:t>
      </w:r>
    </w:p>
    <w:p w14:paraId="00000012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#wikipedia</w:t>
      </w:r>
    </w:p>
    <w:p w14:paraId="00000013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#medlibs</w:t>
      </w:r>
    </w:p>
    <w:p w14:paraId="00000014" w14:textId="77777777" w:rsidR="0008714B" w:rsidRDefault="0008714B">
      <w:pPr>
        <w:rPr>
          <w:sz w:val="20"/>
          <w:szCs w:val="20"/>
        </w:rPr>
      </w:pPr>
    </w:p>
    <w:p w14:paraId="00000015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Accounts to tag/follow:</w:t>
      </w:r>
    </w:p>
    <w:p w14:paraId="00000016" w14:textId="723E77CA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@</w:t>
      </w:r>
      <w:r w:rsidR="00953440">
        <w:rPr>
          <w:sz w:val="20"/>
          <w:szCs w:val="20"/>
        </w:rPr>
        <w:t>NLM_NIH</w:t>
      </w:r>
      <w:r>
        <w:rPr>
          <w:sz w:val="20"/>
          <w:szCs w:val="20"/>
        </w:rPr>
        <w:t xml:space="preserve"> - National Library of Medicine</w:t>
      </w:r>
    </w:p>
    <w:p w14:paraId="00000017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@Wikipedia - Wikipedia</w:t>
      </w:r>
    </w:p>
    <w:p w14:paraId="00000018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@NNLMMAR NNLM Middle Atlantic</w:t>
      </w:r>
    </w:p>
    <w:p w14:paraId="00000019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 xml:space="preserve">@NNLMSEA - NNLM Southeastern/Atlantic </w:t>
      </w:r>
    </w:p>
    <w:p w14:paraId="0000001A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@NNLMGMR - Greater Midwest</w:t>
      </w:r>
    </w:p>
    <w:p w14:paraId="0000001B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 xml:space="preserve">@nnlmmcr - NNLM </w:t>
      </w:r>
      <w:proofErr w:type="spellStart"/>
      <w:r>
        <w:rPr>
          <w:sz w:val="20"/>
          <w:szCs w:val="20"/>
        </w:rPr>
        <w:t>MidContinental</w:t>
      </w:r>
      <w:proofErr w:type="spellEnd"/>
    </w:p>
    <w:p w14:paraId="0000001C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@nnlmscr - NNLM South Central</w:t>
      </w:r>
    </w:p>
    <w:p w14:paraId="0000001D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@nnlmpnr - NNLM Pacific Northwest</w:t>
      </w:r>
    </w:p>
    <w:p w14:paraId="0000001E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@NNLMPSR - NNLM Pacific Southwest</w:t>
      </w:r>
    </w:p>
    <w:p w14:paraId="0000001F" w14:textId="77777777" w:rsidR="0008714B" w:rsidRDefault="00F97872">
      <w:pPr>
        <w:rPr>
          <w:sz w:val="20"/>
          <w:szCs w:val="20"/>
        </w:rPr>
      </w:pPr>
      <w:r>
        <w:rPr>
          <w:sz w:val="20"/>
          <w:szCs w:val="20"/>
        </w:rPr>
        <w:t>@nnlmner - NNLM New England</w:t>
      </w:r>
    </w:p>
    <w:sectPr w:rsidR="0008714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F51B1" w14:textId="77777777" w:rsidR="00F97872" w:rsidRDefault="00F97872">
      <w:pPr>
        <w:spacing w:line="240" w:lineRule="auto"/>
      </w:pPr>
      <w:r>
        <w:separator/>
      </w:r>
    </w:p>
  </w:endnote>
  <w:endnote w:type="continuationSeparator" w:id="0">
    <w:p w14:paraId="5FD93994" w14:textId="77777777" w:rsidR="00F97872" w:rsidRDefault="00F97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77777777" w:rsidR="0008714B" w:rsidRDefault="00F97872">
    <w:r>
      <w:t>Document last updated: 10/19/2020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8710A" w14:textId="77777777" w:rsidR="00F97872" w:rsidRDefault="00F97872">
      <w:pPr>
        <w:spacing w:line="240" w:lineRule="auto"/>
      </w:pPr>
      <w:r>
        <w:separator/>
      </w:r>
    </w:p>
  </w:footnote>
  <w:footnote w:type="continuationSeparator" w:id="0">
    <w:p w14:paraId="71B2EAF1" w14:textId="77777777" w:rsidR="00F97872" w:rsidRDefault="00F97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30765"/>
    <w:multiLevelType w:val="multilevel"/>
    <w:tmpl w:val="97C63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4B"/>
    <w:rsid w:val="0008714B"/>
    <w:rsid w:val="00953440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68D9E-7208-4835-B8FC-D5525C0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Madelena Romansic</cp:lastModifiedBy>
  <cp:revision>2</cp:revision>
  <dcterms:created xsi:type="dcterms:W3CDTF">2021-02-09T18:48:00Z</dcterms:created>
  <dcterms:modified xsi:type="dcterms:W3CDTF">2021-02-09T18:53:00Z</dcterms:modified>
</cp:coreProperties>
</file>