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D77D7" w:rsidR="00E27619" w:rsidRDefault="00051760" w14:paraId="70B978DC" w14:textId="709FB28F">
      <w:pPr>
        <w:rPr>
          <w:b/>
          <w:bCs/>
          <w:sz w:val="24"/>
          <w:szCs w:val="24"/>
        </w:rPr>
      </w:pPr>
      <w:r w:rsidRPr="003D77D7">
        <w:rPr>
          <w:b/>
          <w:bCs/>
          <w:sz w:val="24"/>
          <w:szCs w:val="24"/>
        </w:rPr>
        <w:t xml:space="preserve">NNLM Region 4 – </w:t>
      </w:r>
      <w:r w:rsidRPr="003D77D7" w:rsidR="006F34CE">
        <w:rPr>
          <w:b/>
          <w:bCs/>
          <w:sz w:val="24"/>
          <w:szCs w:val="24"/>
        </w:rPr>
        <w:t xml:space="preserve">Professional Development </w:t>
      </w:r>
      <w:r w:rsidRPr="003D77D7">
        <w:rPr>
          <w:b/>
          <w:bCs/>
          <w:sz w:val="24"/>
          <w:szCs w:val="24"/>
        </w:rPr>
        <w:t>Application Template</w:t>
      </w:r>
    </w:p>
    <w:p w:rsidRPr="003D77D7" w:rsidR="00671434" w:rsidRDefault="00051760" w14:paraId="5FAD64BA" w14:textId="6E41F90B">
      <w:pPr>
        <w:rPr>
          <w:i/>
          <w:iCs/>
        </w:rPr>
      </w:pPr>
      <w:r w:rsidRPr="003D77D7">
        <w:rPr>
          <w:i/>
          <w:iCs/>
        </w:rPr>
        <w:t>(Use this template to complete your application for funding. All instructions in parenthesis may be deleted.)</w:t>
      </w:r>
    </w:p>
    <w:p w:rsidRPr="006F34CE" w:rsidR="006F34CE" w:rsidP="003D77D7" w:rsidRDefault="006F34CE" w14:paraId="6FAD7B77" w14:textId="7D085338">
      <w:pPr>
        <w:rPr>
          <w:rFonts w:ascii="Calibri" w:hAnsi="Calibri" w:eastAsia="Times New Roman" w:cs="Calibri"/>
          <w:sz w:val="20"/>
          <w:szCs w:val="20"/>
        </w:rPr>
      </w:pPr>
      <w:r w:rsidRPr="006F34CE">
        <w:rPr>
          <w:rFonts w:ascii="Calibri" w:hAnsi="Calibri" w:eastAsia="Times New Roman" w:cs="Calibri"/>
          <w:b/>
          <w:bCs/>
        </w:rPr>
        <w:t>Program/Event Name:</w:t>
      </w:r>
      <w:r w:rsidRPr="006F34CE">
        <w:rPr>
          <w:rFonts w:ascii="Calibri" w:hAnsi="Calibri" w:eastAsia="Times New Roman" w:cs="Calibri"/>
        </w:rPr>
        <w:t> </w:t>
      </w:r>
      <w:r w:rsidRPr="003D77D7">
        <w:rPr>
          <w:rFonts w:ascii="Calibri" w:hAnsi="Calibri" w:eastAsia="Times New Roman" w:cs="Calibri"/>
          <w:i/>
          <w:iCs/>
          <w:sz w:val="20"/>
          <w:szCs w:val="20"/>
        </w:rPr>
        <w:t>(</w:t>
      </w:r>
      <w:r w:rsidRPr="006F34CE">
        <w:rPr>
          <w:rFonts w:ascii="Calibri" w:hAnsi="Calibri" w:eastAsia="Times New Roman" w:cs="Calibri"/>
          <w:i/>
          <w:iCs/>
          <w:sz w:val="20"/>
          <w:szCs w:val="20"/>
        </w:rPr>
        <w:t>Provide the name of the event, program, or educational activity.</w:t>
      </w:r>
      <w:r w:rsidRPr="003D77D7" w:rsidR="003D77D7">
        <w:rPr>
          <w:rFonts w:ascii="Calibri" w:hAnsi="Calibri" w:eastAsia="Times New Roman" w:cs="Calibri"/>
          <w:i/>
          <w:iCs/>
          <w:sz w:val="20"/>
          <w:szCs w:val="20"/>
        </w:rPr>
        <w:t>)</w:t>
      </w:r>
    </w:p>
    <w:p w:rsidRPr="006F34CE" w:rsidR="006F34CE" w:rsidP="003D77D7" w:rsidRDefault="006F34CE" w14:paraId="6D667DFD" w14:textId="5DD13D1F">
      <w:pPr>
        <w:rPr>
          <w:rFonts w:ascii="Calibri" w:hAnsi="Calibri" w:eastAsia="Times New Roman" w:cs="Calibri"/>
          <w:sz w:val="20"/>
          <w:szCs w:val="20"/>
        </w:rPr>
      </w:pPr>
      <w:r w:rsidRPr="006F34CE">
        <w:rPr>
          <w:rFonts w:ascii="Calibri" w:hAnsi="Calibri" w:eastAsia="Times New Roman" w:cs="Calibri"/>
          <w:b/>
          <w:bCs/>
        </w:rPr>
        <w:t>Program/Event Dates:</w:t>
      </w:r>
      <w:r w:rsidRPr="006F34CE">
        <w:rPr>
          <w:rFonts w:ascii="Calibri" w:hAnsi="Calibri" w:eastAsia="Times New Roman" w:cs="Calibri"/>
        </w:rPr>
        <w:t> </w:t>
      </w:r>
      <w:r w:rsidRPr="003D77D7" w:rsidR="003D77D7">
        <w:rPr>
          <w:rFonts w:ascii="Calibri" w:hAnsi="Calibri" w:eastAsia="Times New Roman" w:cs="Calibri"/>
          <w:i/>
          <w:iCs/>
          <w:sz w:val="20"/>
          <w:szCs w:val="20"/>
        </w:rPr>
        <w:t>(</w:t>
      </w:r>
      <w:r w:rsidRPr="006F34CE">
        <w:rPr>
          <w:rFonts w:ascii="Calibri" w:hAnsi="Calibri" w:eastAsia="Times New Roman" w:cs="Calibri"/>
          <w:i/>
          <w:iCs/>
          <w:sz w:val="20"/>
          <w:szCs w:val="20"/>
        </w:rPr>
        <w:t>Provide the appropriate dates.</w:t>
      </w:r>
      <w:r w:rsidRPr="003D77D7" w:rsidR="003D77D7">
        <w:rPr>
          <w:rFonts w:ascii="Calibri" w:hAnsi="Calibri" w:eastAsia="Times New Roman" w:cs="Calibri"/>
          <w:i/>
          <w:iCs/>
          <w:sz w:val="20"/>
          <w:szCs w:val="20"/>
        </w:rPr>
        <w:t>)</w:t>
      </w:r>
    </w:p>
    <w:p w:rsidRPr="006F34CE" w:rsidR="006F34CE" w:rsidP="003D77D7" w:rsidRDefault="006F34CE" w14:paraId="0FFC3332" w14:textId="3063D5F0">
      <w:pPr>
        <w:rPr>
          <w:rFonts w:ascii="Calibri" w:hAnsi="Calibri" w:eastAsia="Times New Roman" w:cs="Calibri"/>
          <w:i/>
          <w:iCs/>
          <w:sz w:val="20"/>
          <w:szCs w:val="20"/>
        </w:rPr>
      </w:pPr>
      <w:r w:rsidRPr="006F34CE">
        <w:rPr>
          <w:rFonts w:ascii="Calibri" w:hAnsi="Calibri" w:eastAsia="Times New Roman" w:cs="Calibri"/>
          <w:b/>
          <w:bCs/>
        </w:rPr>
        <w:t>Professional Development URL</w:t>
      </w:r>
      <w:r w:rsidRPr="006F34CE">
        <w:rPr>
          <w:rFonts w:ascii="Calibri" w:hAnsi="Calibri" w:eastAsia="Times New Roman" w:cs="Calibri"/>
          <w:b/>
          <w:bCs/>
          <w:sz w:val="20"/>
          <w:szCs w:val="20"/>
        </w:rPr>
        <w:t>:</w:t>
      </w:r>
      <w:r w:rsidRPr="006F34CE">
        <w:rPr>
          <w:rFonts w:ascii="Calibri" w:hAnsi="Calibri" w:eastAsia="Times New Roman" w:cs="Calibri"/>
          <w:sz w:val="20"/>
          <w:szCs w:val="20"/>
        </w:rPr>
        <w:t> </w:t>
      </w:r>
      <w:r w:rsidRPr="003D77D7" w:rsidR="003D77D7">
        <w:rPr>
          <w:rFonts w:ascii="Calibri" w:hAnsi="Calibri" w:eastAsia="Times New Roman" w:cs="Calibri"/>
          <w:i/>
          <w:iCs/>
          <w:sz w:val="20"/>
          <w:szCs w:val="20"/>
        </w:rPr>
        <w:t>(</w:t>
      </w:r>
      <w:r w:rsidRPr="006F34CE">
        <w:rPr>
          <w:rFonts w:ascii="Calibri" w:hAnsi="Calibri" w:eastAsia="Times New Roman" w:cs="Calibri"/>
          <w:i/>
          <w:iCs/>
          <w:sz w:val="20"/>
          <w:szCs w:val="20"/>
        </w:rPr>
        <w:t>URL for the exhibit, conference, or professional development you would like to attend or hold, if available.</w:t>
      </w:r>
      <w:r w:rsidRPr="003D77D7" w:rsidR="003D77D7">
        <w:rPr>
          <w:rFonts w:ascii="Calibri" w:hAnsi="Calibri" w:eastAsia="Times New Roman" w:cs="Calibri"/>
          <w:i/>
          <w:iCs/>
          <w:sz w:val="20"/>
          <w:szCs w:val="20"/>
        </w:rPr>
        <w:t>)</w:t>
      </w:r>
    </w:p>
    <w:p w:rsidRPr="006F34CE" w:rsidR="006F34CE" w:rsidP="003D77D7" w:rsidRDefault="006F34CE" w14:paraId="5944C860" w14:textId="54C71281">
      <w:pPr>
        <w:rPr>
          <w:rFonts w:ascii="Calibri" w:hAnsi="Calibri" w:eastAsia="Times New Roman" w:cs="Calibri"/>
          <w:i/>
          <w:iCs/>
          <w:sz w:val="20"/>
          <w:szCs w:val="20"/>
        </w:rPr>
      </w:pPr>
      <w:r w:rsidRPr="006F34CE">
        <w:rPr>
          <w:rFonts w:ascii="Calibri" w:hAnsi="Calibri" w:eastAsia="Times New Roman" w:cs="Calibri"/>
          <w:b/>
          <w:bCs/>
        </w:rPr>
        <w:t>Amount Requested:</w:t>
      </w:r>
      <w:r w:rsidRPr="006F34CE">
        <w:rPr>
          <w:rFonts w:ascii="Calibri" w:hAnsi="Calibri" w:eastAsia="Times New Roman" w:cs="Calibri"/>
        </w:rPr>
        <w:t> </w:t>
      </w:r>
      <w:r w:rsidRPr="003D77D7" w:rsidR="003D77D7">
        <w:rPr>
          <w:rFonts w:ascii="Calibri" w:hAnsi="Calibri" w:eastAsia="Times New Roman" w:cs="Calibri"/>
          <w:i/>
          <w:iCs/>
          <w:sz w:val="20"/>
          <w:szCs w:val="20"/>
        </w:rPr>
        <w:t>(</w:t>
      </w:r>
      <w:r w:rsidRPr="006F34CE">
        <w:rPr>
          <w:rFonts w:ascii="Calibri" w:hAnsi="Calibri" w:eastAsia="Times New Roman" w:cs="Calibri"/>
          <w:i/>
          <w:iCs/>
          <w:sz w:val="20"/>
          <w:szCs w:val="20"/>
        </w:rPr>
        <w:t>The amount specified should not exceed the limit established by the RML/Office. Contact your </w:t>
      </w:r>
      <w:hyperlink w:tgtFrame="_blank" w:history="1" r:id="rId9">
        <w:r w:rsidRPr="006F34CE">
          <w:rPr>
            <w:rStyle w:val="Hyperlink"/>
            <w:rFonts w:ascii="Calibri" w:hAnsi="Calibri" w:eastAsia="Times New Roman" w:cs="Calibri"/>
            <w:i/>
            <w:iCs/>
            <w:sz w:val="20"/>
            <w:szCs w:val="20"/>
            <w:u w:val="none"/>
          </w:rPr>
          <w:t>Region 4 Medical Library</w:t>
        </w:r>
      </w:hyperlink>
      <w:r w:rsidRPr="006F34CE">
        <w:rPr>
          <w:rFonts w:ascii="Calibri" w:hAnsi="Calibri" w:eastAsia="Times New Roman" w:cs="Calibri"/>
          <w:i/>
          <w:iCs/>
          <w:sz w:val="20"/>
          <w:szCs w:val="20"/>
        </w:rPr>
        <w:t> if you have questions about the funding amount. Enter the amount to the nearest whole dollar.</w:t>
      </w:r>
      <w:r w:rsidRPr="003D77D7" w:rsidR="003D77D7">
        <w:rPr>
          <w:rFonts w:ascii="Calibri" w:hAnsi="Calibri" w:eastAsia="Times New Roman" w:cs="Calibri"/>
          <w:i/>
          <w:iCs/>
          <w:sz w:val="20"/>
          <w:szCs w:val="20"/>
        </w:rPr>
        <w:t>)</w:t>
      </w:r>
    </w:p>
    <w:p w:rsidRPr="006F34CE" w:rsidR="006F34CE" w:rsidP="003D77D7" w:rsidRDefault="006F34CE" w14:paraId="3EC7E218" w14:textId="33ED46E6">
      <w:pPr>
        <w:rPr>
          <w:rFonts w:ascii="Calibri" w:hAnsi="Calibri" w:eastAsia="Times New Roman" w:cs="Calibri"/>
          <w:sz w:val="20"/>
          <w:szCs w:val="20"/>
        </w:rPr>
      </w:pPr>
      <w:r w:rsidRPr="006F34CE">
        <w:rPr>
          <w:rFonts w:ascii="Calibri" w:hAnsi="Calibri" w:eastAsia="Times New Roman" w:cs="Calibri"/>
          <w:b/>
          <w:bCs/>
        </w:rPr>
        <w:t>Significance/Objectives</w:t>
      </w:r>
      <w:r w:rsidRPr="006F34CE">
        <w:rPr>
          <w:rFonts w:ascii="Calibri" w:hAnsi="Calibri" w:eastAsia="Times New Roman" w:cs="Calibri"/>
        </w:rPr>
        <w:t xml:space="preserve">: </w:t>
      </w:r>
      <w:r w:rsidRPr="003D77D7" w:rsidR="003D77D7">
        <w:rPr>
          <w:rFonts w:ascii="Calibri" w:hAnsi="Calibri" w:eastAsia="Times New Roman" w:cs="Calibri"/>
          <w:sz w:val="20"/>
          <w:szCs w:val="20"/>
        </w:rPr>
        <w:t>(</w:t>
      </w:r>
      <w:r w:rsidRPr="006F34CE">
        <w:rPr>
          <w:rFonts w:ascii="Calibri" w:hAnsi="Calibri" w:eastAsia="Times New Roman" w:cs="Calibri"/>
          <w:sz w:val="20"/>
          <w:szCs w:val="20"/>
        </w:rPr>
        <w:t>Provide a short 1-2 paragraph description that summarizes the proposed program/event. State the goal(s) of the proposed program/event or educational activity and how they align to the </w:t>
      </w:r>
      <w:hyperlink w:tgtFrame="_blank" w:history="1" r:id="rId10">
        <w:r w:rsidRPr="006F34CE">
          <w:rPr>
            <w:rStyle w:val="Hyperlink"/>
            <w:rFonts w:ascii="Calibri" w:hAnsi="Calibri" w:eastAsia="Times New Roman" w:cs="Calibri"/>
            <w:sz w:val="20"/>
            <w:szCs w:val="20"/>
            <w:u w:val="none"/>
          </w:rPr>
          <w:t>NNLM Goals and Objectives</w:t>
        </w:r>
      </w:hyperlink>
      <w:r w:rsidRPr="006F34CE">
        <w:rPr>
          <w:rFonts w:ascii="Calibri" w:hAnsi="Calibri" w:eastAsia="Times New Roman" w:cs="Calibri"/>
          <w:sz w:val="20"/>
          <w:szCs w:val="20"/>
        </w:rPr>
        <w:t>. Discuss why this program/event would be necessary or useful for the intended beneficiary.</w:t>
      </w:r>
      <w:r w:rsidRPr="003D77D7" w:rsidR="003D77D7">
        <w:rPr>
          <w:rFonts w:ascii="Calibri" w:hAnsi="Calibri" w:eastAsia="Times New Roman" w:cs="Calibri"/>
          <w:sz w:val="20"/>
          <w:szCs w:val="20"/>
        </w:rPr>
        <w:t>)</w:t>
      </w:r>
    </w:p>
    <w:p w:rsidRPr="006F34CE" w:rsidR="006F34CE" w:rsidP="006F34CE" w:rsidRDefault="006F34CE" w14:paraId="170B4B81" w14:textId="1C25948C">
      <w:pPr>
        <w:rPr>
          <w:rFonts w:ascii="Calibri" w:hAnsi="Calibri" w:eastAsia="Times New Roman" w:cs="Calibri"/>
          <w:b/>
          <w:bCs/>
        </w:rPr>
      </w:pPr>
      <w:r w:rsidRPr="006F34CE">
        <w:rPr>
          <w:rFonts w:ascii="Calibri" w:hAnsi="Calibri" w:eastAsia="Times New Roman" w:cs="Calibri"/>
          <w:b/>
          <w:bCs/>
        </w:rPr>
        <w:t>Member Information</w:t>
      </w:r>
      <w:r w:rsidRPr="003D77D7" w:rsidR="003D77D7">
        <w:rPr>
          <w:rFonts w:ascii="Calibri" w:hAnsi="Calibri" w:eastAsia="Times New Roman" w:cs="Calibri"/>
          <w:b/>
          <w:bCs/>
        </w:rPr>
        <w:t>:</w:t>
      </w:r>
    </w:p>
    <w:p w:rsidRPr="006F34CE" w:rsidR="006F34CE" w:rsidP="006F34CE" w:rsidRDefault="006F34CE" w14:paraId="275C6251" w14:textId="014A0874">
      <w:pPr>
        <w:numPr>
          <w:ilvl w:val="0"/>
          <w:numId w:val="14"/>
        </w:numPr>
        <w:rPr>
          <w:i/>
          <w:iCs/>
          <w:sz w:val="20"/>
          <w:szCs w:val="20"/>
        </w:rPr>
      </w:pPr>
      <w:r w:rsidRPr="006F34CE">
        <w:rPr>
          <w:b/>
          <w:bCs/>
        </w:rPr>
        <w:t>Member Organization</w:t>
      </w:r>
      <w:r w:rsidRPr="006F34CE">
        <w:rPr>
          <w:b/>
          <w:bCs/>
          <w:i/>
          <w:iCs/>
          <w:sz w:val="20"/>
          <w:szCs w:val="20"/>
        </w:rPr>
        <w:t>:</w:t>
      </w:r>
      <w:r w:rsidRPr="006F34CE">
        <w:rPr>
          <w:i/>
          <w:iCs/>
          <w:sz w:val="20"/>
          <w:szCs w:val="20"/>
        </w:rPr>
        <w:t xml:space="preserve"> </w:t>
      </w:r>
      <w:r w:rsidRPr="003D77D7" w:rsidR="003D77D7">
        <w:rPr>
          <w:i/>
          <w:iCs/>
          <w:sz w:val="20"/>
          <w:szCs w:val="20"/>
        </w:rPr>
        <w:t>(</w:t>
      </w:r>
      <w:r w:rsidRPr="006F34CE">
        <w:rPr>
          <w:i/>
          <w:iCs/>
          <w:sz w:val="20"/>
          <w:szCs w:val="20"/>
        </w:rPr>
        <w:t>If the reimbursement is NOT going to an individual, identify the institution that will receive funding.</w:t>
      </w:r>
      <w:r w:rsidRPr="003D77D7" w:rsidR="003D77D7">
        <w:rPr>
          <w:i/>
          <w:iCs/>
          <w:sz w:val="20"/>
          <w:szCs w:val="20"/>
        </w:rPr>
        <w:t>)</w:t>
      </w:r>
    </w:p>
    <w:p w:rsidRPr="006F34CE" w:rsidR="006F34CE" w:rsidP="006F34CE" w:rsidRDefault="006F34CE" w14:paraId="1E3477B9" w14:textId="4FF73A3A">
      <w:pPr>
        <w:numPr>
          <w:ilvl w:val="1"/>
          <w:numId w:val="14"/>
        </w:numPr>
      </w:pPr>
      <w:r w:rsidRPr="006F34CE">
        <w:rPr>
          <w:b/>
          <w:bCs/>
        </w:rPr>
        <w:t>Primary Contact:</w:t>
      </w:r>
      <w:r w:rsidRPr="006F34CE">
        <w:t xml:space="preserve"> </w:t>
      </w:r>
      <w:r w:rsidRPr="003D77D7" w:rsidR="003D77D7">
        <w:rPr>
          <w:i/>
          <w:iCs/>
        </w:rPr>
        <w:t>(</w:t>
      </w:r>
      <w:r w:rsidRPr="006F34CE">
        <w:rPr>
          <w:i/>
          <w:iCs/>
        </w:rPr>
        <w:t>If you are the primary contact, list your own name.</w:t>
      </w:r>
      <w:r w:rsidRPr="003D77D7" w:rsidR="003D77D7">
        <w:rPr>
          <w:i/>
          <w:iCs/>
        </w:rPr>
        <w:t>)</w:t>
      </w:r>
    </w:p>
    <w:p w:rsidRPr="006F34CE" w:rsidR="006F34CE" w:rsidP="006F34CE" w:rsidRDefault="006F34CE" w14:paraId="5DE1B3D2" w14:textId="3BCBED07">
      <w:pPr>
        <w:numPr>
          <w:ilvl w:val="1"/>
          <w:numId w:val="14"/>
        </w:numPr>
        <w:rPr>
          <w:i/>
          <w:iCs/>
          <w:sz w:val="20"/>
          <w:szCs w:val="20"/>
        </w:rPr>
      </w:pPr>
      <w:r w:rsidRPr="006F34CE">
        <w:rPr>
          <w:b/>
          <w:bCs/>
        </w:rPr>
        <w:t>Institution Tax ID:</w:t>
      </w:r>
      <w:r w:rsidRPr="006F34CE">
        <w:t xml:space="preserve"> </w:t>
      </w:r>
      <w:r w:rsidRPr="003D77D7" w:rsidR="003D77D7">
        <w:rPr>
          <w:i/>
          <w:iCs/>
          <w:sz w:val="20"/>
          <w:szCs w:val="20"/>
        </w:rPr>
        <w:t>(</w:t>
      </w:r>
      <w:r w:rsidRPr="006F34CE">
        <w:rPr>
          <w:i/>
          <w:iCs/>
          <w:sz w:val="20"/>
          <w:szCs w:val="20"/>
        </w:rPr>
        <w:t>Enter the 9-digit tax identification number for your institution. Check with your Region 4 Medical Library to see if this is a requirement. Professional Development Awards reimbursement requests paid to an individual are excluded.</w:t>
      </w:r>
      <w:r w:rsidRPr="003D77D7" w:rsidR="003D77D7">
        <w:rPr>
          <w:i/>
          <w:iCs/>
          <w:sz w:val="20"/>
          <w:szCs w:val="20"/>
        </w:rPr>
        <w:t>)</w:t>
      </w:r>
    </w:p>
    <w:p w:rsidRPr="006F34CE" w:rsidR="006F34CE" w:rsidP="006F34CE" w:rsidRDefault="006F34CE" w14:paraId="36BC614C" w14:textId="2180129D">
      <w:pPr>
        <w:numPr>
          <w:ilvl w:val="1"/>
          <w:numId w:val="14"/>
        </w:numPr>
        <w:rPr>
          <w:i/>
          <w:iCs/>
          <w:sz w:val="20"/>
          <w:szCs w:val="20"/>
        </w:rPr>
      </w:pPr>
      <w:r w:rsidRPr="006F34CE">
        <w:rPr>
          <w:b/>
          <w:bCs/>
          <w:u w:val="single"/>
        </w:rPr>
        <w:t>Institution Unique Entity ID:</w:t>
      </w:r>
      <w:r w:rsidRPr="006F34CE">
        <w:t> </w:t>
      </w:r>
      <w:r w:rsidRPr="003D77D7" w:rsidR="003D77D7">
        <w:rPr>
          <w:i/>
          <w:iCs/>
          <w:sz w:val="20"/>
          <w:szCs w:val="20"/>
        </w:rPr>
        <w:t>(</w:t>
      </w:r>
      <w:r w:rsidRPr="006F34CE">
        <w:rPr>
          <w:i/>
          <w:iCs/>
          <w:sz w:val="20"/>
          <w:szCs w:val="20"/>
        </w:rPr>
        <w:t>Please confirm your organization’s Unique Entity ID (UEI) with </w:t>
      </w:r>
      <w:hyperlink w:history="1" r:id="rId11">
        <w:r w:rsidRPr="006F34CE">
          <w:rPr>
            <w:rStyle w:val="Hyperlink"/>
            <w:i/>
            <w:iCs/>
            <w:sz w:val="20"/>
            <w:szCs w:val="20"/>
          </w:rPr>
          <w:t>the System for Award Management</w:t>
        </w:r>
      </w:hyperlink>
      <w:r w:rsidRPr="006F34CE">
        <w:rPr>
          <w:i/>
          <w:iCs/>
          <w:sz w:val="20"/>
          <w:szCs w:val="20"/>
        </w:rPr>
        <w:t> (SAM.gov). If your organization does not have a UEI, </w:t>
      </w:r>
      <w:hyperlink w:history="1" r:id="rId12">
        <w:r w:rsidRPr="006F34CE">
          <w:rPr>
            <w:rStyle w:val="Hyperlink"/>
            <w:i/>
            <w:iCs/>
            <w:sz w:val="20"/>
            <w:szCs w:val="20"/>
          </w:rPr>
          <w:t>register for one</w:t>
        </w:r>
      </w:hyperlink>
      <w:r w:rsidRPr="006F34CE">
        <w:rPr>
          <w:i/>
          <w:iCs/>
          <w:sz w:val="20"/>
          <w:szCs w:val="20"/>
        </w:rPr>
        <w:t> as soon as possible.. Check with your Region 4 Medical Library to see if this is a requirement. Professional Development Awards reimbursement requests paid to an individual are excluded.</w:t>
      </w:r>
      <w:r w:rsidRPr="003D77D7" w:rsidR="003D77D7">
        <w:rPr>
          <w:i/>
          <w:iCs/>
          <w:sz w:val="20"/>
          <w:szCs w:val="20"/>
        </w:rPr>
        <w:t>)</w:t>
      </w:r>
    </w:p>
    <w:p w:rsidRPr="006F34CE" w:rsidR="006F34CE" w:rsidP="006F34CE" w:rsidRDefault="006F34CE" w14:paraId="73ED6A90" w14:textId="60F9526C">
      <w:pPr>
        <w:numPr>
          <w:ilvl w:val="1"/>
          <w:numId w:val="14"/>
        </w:numPr>
        <w:rPr>
          <w:i/>
          <w:iCs/>
          <w:sz w:val="20"/>
          <w:szCs w:val="20"/>
        </w:rPr>
      </w:pPr>
      <w:r w:rsidRPr="006F34CE">
        <w:rPr>
          <w:b/>
          <w:bCs/>
        </w:rPr>
        <w:t>Have you/your institution previously received NNLM funding in the current grant cycle?</w:t>
      </w:r>
      <w:r w:rsidRPr="006F34CE">
        <w:t xml:space="preserve"> </w:t>
      </w:r>
      <w:r w:rsidRPr="003D77D7" w:rsidR="003D77D7">
        <w:rPr>
          <w:i/>
          <w:iCs/>
          <w:sz w:val="20"/>
          <w:szCs w:val="20"/>
        </w:rPr>
        <w:t>(</w:t>
      </w:r>
      <w:r w:rsidRPr="006F34CE">
        <w:rPr>
          <w:i/>
          <w:iCs/>
          <w:sz w:val="20"/>
          <w:szCs w:val="20"/>
        </w:rPr>
        <w:t>Select Yes, No, or I don’t know.</w:t>
      </w:r>
      <w:r w:rsidRPr="003D77D7" w:rsidR="003D77D7">
        <w:rPr>
          <w:i/>
          <w:iCs/>
          <w:sz w:val="20"/>
          <w:szCs w:val="20"/>
        </w:rPr>
        <w:t>)</w:t>
      </w:r>
    </w:p>
    <w:p w:rsidRPr="006F34CE" w:rsidR="006F34CE" w:rsidP="006F34CE" w:rsidRDefault="006F34CE" w14:paraId="761DFADD" w14:textId="2E301D1E">
      <w:pPr>
        <w:numPr>
          <w:ilvl w:val="0"/>
          <w:numId w:val="14"/>
        </w:numPr>
      </w:pPr>
      <w:r w:rsidRPr="006F34CE">
        <w:rPr>
          <w:b/>
          <w:bCs/>
        </w:rPr>
        <w:t>Populations Served:</w:t>
      </w:r>
      <w:r w:rsidRPr="006F34CE">
        <w:t xml:space="preserve"> </w:t>
      </w:r>
      <w:r w:rsidRPr="003D77D7" w:rsidR="003D77D7">
        <w:rPr>
          <w:i/>
          <w:iCs/>
          <w:sz w:val="20"/>
          <w:szCs w:val="20"/>
        </w:rPr>
        <w:t>(</w:t>
      </w:r>
      <w:r w:rsidRPr="006F34CE">
        <w:rPr>
          <w:i/>
          <w:iCs/>
          <w:sz w:val="20"/>
          <w:szCs w:val="20"/>
        </w:rPr>
        <w:t>These should be the </w:t>
      </w:r>
      <w:r w:rsidRPr="006F34CE">
        <w:rPr>
          <w:i/>
          <w:iCs/>
          <w:sz w:val="20"/>
          <w:szCs w:val="20"/>
          <w:u w:val="single"/>
        </w:rPr>
        <w:t>primary</w:t>
      </w:r>
      <w:r w:rsidRPr="006F34CE">
        <w:rPr>
          <w:i/>
          <w:iCs/>
          <w:sz w:val="20"/>
          <w:szCs w:val="20"/>
        </w:rPr>
        <w:t> populations served by the funded activity.</w:t>
      </w:r>
      <w:r w:rsidRPr="003D77D7" w:rsidR="003D77D7">
        <w:rPr>
          <w:i/>
          <w:iCs/>
          <w:sz w:val="20"/>
          <w:szCs w:val="20"/>
        </w:rPr>
        <w:t>)</w:t>
      </w:r>
    </w:p>
    <w:p w:rsidRPr="006F34CE" w:rsidR="006F34CE" w:rsidP="006F34CE" w:rsidRDefault="006F34CE" w14:paraId="772DE77E" w14:textId="0145052A">
      <w:pPr>
        <w:numPr>
          <w:ilvl w:val="0"/>
          <w:numId w:val="14"/>
        </w:numPr>
        <w:rPr>
          <w:i/>
          <w:iCs/>
          <w:sz w:val="20"/>
          <w:szCs w:val="20"/>
        </w:rPr>
      </w:pPr>
      <w:r w:rsidRPr="006F34CE">
        <w:rPr>
          <w:b/>
          <w:bCs/>
        </w:rPr>
        <w:t>Participant’s Roles:</w:t>
      </w:r>
      <w:r w:rsidRPr="006F34CE">
        <w:t xml:space="preserve"> </w:t>
      </w:r>
      <w:r w:rsidRPr="003D77D7" w:rsidR="003D77D7">
        <w:rPr>
          <w:i/>
          <w:iCs/>
          <w:sz w:val="20"/>
          <w:szCs w:val="20"/>
        </w:rPr>
        <w:t>(</w:t>
      </w:r>
      <w:r w:rsidRPr="006F34CE">
        <w:rPr>
          <w:i/>
          <w:iCs/>
          <w:sz w:val="20"/>
          <w:szCs w:val="20"/>
        </w:rPr>
        <w:t>These are the primary roles of the participants of the program/event/educational activity.</w:t>
      </w:r>
      <w:r w:rsidRPr="003D77D7" w:rsidR="003D77D7">
        <w:rPr>
          <w:i/>
          <w:iCs/>
          <w:sz w:val="20"/>
          <w:szCs w:val="20"/>
        </w:rPr>
        <w:t>)</w:t>
      </w:r>
    </w:p>
    <w:p w:rsidRPr="006F34CE" w:rsidR="006F34CE" w:rsidP="006F34CE" w:rsidRDefault="006F34CE" w14:paraId="3716CCAD" w14:textId="3BE610A7">
      <w:pPr>
        <w:numPr>
          <w:ilvl w:val="0"/>
          <w:numId w:val="14"/>
        </w:numPr>
        <w:rPr>
          <w:i/>
          <w:iCs/>
          <w:sz w:val="20"/>
          <w:szCs w:val="20"/>
        </w:rPr>
      </w:pPr>
      <w:r w:rsidRPr="006F34CE">
        <w:rPr>
          <w:b/>
          <w:bCs/>
        </w:rPr>
        <w:t>Personnel Qualifications:</w:t>
      </w:r>
      <w:r w:rsidRPr="006F34CE">
        <w:t xml:space="preserve"> </w:t>
      </w:r>
      <w:r w:rsidRPr="003D77D7" w:rsidR="003D77D7">
        <w:rPr>
          <w:i/>
          <w:iCs/>
          <w:sz w:val="20"/>
          <w:szCs w:val="20"/>
        </w:rPr>
        <w:t>(</w:t>
      </w:r>
      <w:r w:rsidRPr="006F34CE">
        <w:rPr>
          <w:i/>
          <w:iCs/>
          <w:sz w:val="20"/>
          <w:szCs w:val="20"/>
        </w:rPr>
        <w:t>Submit resumes or CVs for personnel listed as attachments with your completed application if appropriate.</w:t>
      </w:r>
      <w:r w:rsidRPr="003D77D7" w:rsidR="003D77D7">
        <w:rPr>
          <w:i/>
          <w:iCs/>
          <w:sz w:val="20"/>
          <w:szCs w:val="20"/>
        </w:rPr>
        <w:t>)</w:t>
      </w:r>
    </w:p>
    <w:p w:rsidRPr="003D77D7" w:rsidR="003D77D7" w:rsidP="003D77D7" w:rsidRDefault="003D77D7" w14:paraId="3842C7B7" w14:textId="77777777">
      <w:pPr>
        <w:rPr>
          <w:rFonts w:ascii="Calibri" w:hAnsi="Calibri" w:eastAsia="Times New Roman" w:cs="Calibri"/>
          <w:b/>
          <w:bCs/>
        </w:rPr>
      </w:pPr>
      <w:r w:rsidRPr="003D77D7">
        <w:rPr>
          <w:rFonts w:ascii="Calibri" w:hAnsi="Calibri" w:eastAsia="Times New Roman" w:cs="Calibri"/>
          <w:b/>
          <w:bCs/>
        </w:rPr>
        <w:t>Schedule / Timeline</w:t>
      </w:r>
    </w:p>
    <w:p w:rsidRPr="003D77D7" w:rsidR="003D77D7" w:rsidP="003D77D7" w:rsidRDefault="003D77D7" w14:paraId="74F48E9F" w14:textId="156274FF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3D77D7">
        <w:rPr>
          <w:i/>
          <w:iCs/>
          <w:sz w:val="20"/>
          <w:szCs w:val="20"/>
        </w:rPr>
        <w:t>Include a timeline for implementing the plan to meet objectives.</w:t>
      </w:r>
      <w:r>
        <w:rPr>
          <w:i/>
          <w:iCs/>
          <w:sz w:val="20"/>
          <w:szCs w:val="20"/>
        </w:rPr>
        <w:t>)</w:t>
      </w:r>
    </w:p>
    <w:p w:rsidRPr="005C4F69" w:rsidR="005C4F69" w:rsidP="005C4F69" w:rsidRDefault="005C4F69" w14:paraId="6DB2C745" w14:textId="44D49BDA">
      <w:r>
        <w:rPr>
          <w:lang w:val="en"/>
        </w:rPr>
        <w:t>In submitting this</w:t>
      </w:r>
      <w:r w:rsidRPr="005C4F69">
        <w:rPr>
          <w:lang w:val="en"/>
        </w:rPr>
        <w:t xml:space="preserve"> application</w:t>
      </w:r>
      <w:r>
        <w:rPr>
          <w:lang w:val="en"/>
        </w:rPr>
        <w:t>,</w:t>
      </w:r>
      <w:r w:rsidRPr="005C4F69">
        <w:rPr>
          <w:lang w:val="en"/>
        </w:rPr>
        <w:t xml:space="preserve"> you acknowledge and agree to:</w:t>
      </w:r>
      <w:r w:rsidRPr="005C4F69">
        <w:t> </w:t>
      </w:r>
    </w:p>
    <w:p w:rsidR="005C4F69" w:rsidP="005C4F69" w:rsidRDefault="005C4F69" w14:paraId="70ECB78A" w14:textId="77777777">
      <w:pPr>
        <w:numPr>
          <w:ilvl w:val="0"/>
          <w:numId w:val="8"/>
        </w:numPr>
        <w:spacing w:after="0"/>
      </w:pPr>
      <w:r w:rsidRPr="005C4F69">
        <w:rPr>
          <w:lang w:val="en"/>
        </w:rPr>
        <w:t>You will share the information gained with colleagues in your institution/RML/Office as required by the Request for Proposal.</w:t>
      </w:r>
      <w:r w:rsidRPr="005C4F69">
        <w:t> </w:t>
      </w:r>
    </w:p>
    <w:p w:rsidRPr="005C4F69" w:rsidR="005C4F69" w:rsidP="005C4F69" w:rsidRDefault="005C4F69" w14:paraId="01717B0F" w14:textId="2A78A207">
      <w:pPr>
        <w:numPr>
          <w:ilvl w:val="0"/>
          <w:numId w:val="8"/>
        </w:numPr>
        <w:spacing w:after="0"/>
      </w:pPr>
      <w:r w:rsidRPr="005C4F69">
        <w:rPr>
          <w:lang w:val="en"/>
        </w:rPr>
        <w:lastRenderedPageBreak/>
        <w:t>You will submit regular, interim, and final reports, as requested by the funding agency, and stipulated in the Request for Proposal.</w:t>
      </w:r>
      <w:r w:rsidRPr="005C4F69">
        <w:t> </w:t>
      </w:r>
    </w:p>
    <w:p w:rsidRPr="005C4F69" w:rsidR="005C4F69" w:rsidP="005C4F69" w:rsidRDefault="005C4F69" w14:paraId="798A976F" w14:textId="77777777">
      <w:pPr>
        <w:numPr>
          <w:ilvl w:val="0"/>
          <w:numId w:val="8"/>
        </w:numPr>
        <w:spacing w:after="0"/>
      </w:pPr>
      <w:r w:rsidRPr="005C4F69">
        <w:rPr>
          <w:lang w:val="en"/>
        </w:rPr>
        <w:t>Any web-based resources developed for this project will ensure accessibility to the greatest possible number of people.</w:t>
      </w:r>
      <w:r w:rsidRPr="005C4F69">
        <w:t> </w:t>
      </w:r>
    </w:p>
    <w:p w:rsidRPr="005C4F69" w:rsidR="005C4F69" w:rsidP="005C4F69" w:rsidRDefault="005C4F69" w14:paraId="54E064E0" w14:textId="77777777">
      <w:pPr>
        <w:numPr>
          <w:ilvl w:val="0"/>
          <w:numId w:val="8"/>
        </w:numPr>
        <w:spacing w:after="0"/>
      </w:pPr>
      <w:r w:rsidRPr="005C4F69">
        <w:rPr>
          <w:lang w:val="en"/>
        </w:rPr>
        <w:t xml:space="preserve">Additional documentation will need to be completed should your project be awarded. Please consult with </w:t>
      </w:r>
      <w:hyperlink w:tgtFrame="_blank" w:history="1" r:id="rId13">
        <w:r w:rsidRPr="005C4F69">
          <w:rPr>
            <w:rStyle w:val="Hyperlink"/>
            <w:lang w:val="en"/>
          </w:rPr>
          <w:t>john.bramble@utah.edu</w:t>
        </w:r>
      </w:hyperlink>
      <w:r w:rsidRPr="005C4F69">
        <w:rPr>
          <w:lang w:val="en"/>
        </w:rPr>
        <w:t xml:space="preserve"> for details.</w:t>
      </w:r>
      <w:r w:rsidRPr="005C4F69">
        <w:t> </w:t>
      </w:r>
    </w:p>
    <w:p w:rsidR="00204C43" w:rsidRDefault="00204C43" w14:paraId="274973ED" w14:textId="47F1077D"/>
    <w:p w:rsidRPr="000C3A4C" w:rsidR="00204C43" w:rsidRDefault="00204C43" w14:paraId="04B92FB0" w14:textId="2A8946B0">
      <w:pPr>
        <w:rPr>
          <w:b/>
          <w:bCs/>
        </w:rPr>
      </w:pPr>
      <w:r w:rsidRPr="000C3A4C">
        <w:rPr>
          <w:b/>
          <w:bCs/>
        </w:rPr>
        <w:t xml:space="preserve">Budget </w:t>
      </w:r>
    </w:p>
    <w:p w:rsidR="00AD6266" w:rsidP="00AD6266" w:rsidRDefault="00AD6266" w14:paraId="5E4E9C53" w14:textId="62F1BEBB">
      <w:pPr>
        <w:ind w:left="360"/>
      </w:pPr>
      <w:r>
        <w:t>Please complete the budget table below. I</w:t>
      </w:r>
      <w:r w:rsidRPr="00AD6266">
        <w:t>nclude detailed budget Expense Categories</w:t>
      </w:r>
      <w:r>
        <w:t xml:space="preserve">, </w:t>
      </w:r>
      <w:r w:rsidRPr="00AD6266">
        <w:t>explaining the purpose of each item in the project.</w:t>
      </w:r>
      <w:r>
        <w:t xml:space="preserve"> </w:t>
      </w:r>
      <w:r w:rsidRPr="00AD6266">
        <w:rPr>
          <w:lang w:val="en"/>
        </w:rPr>
        <w:t>If a budget line is not applicable for your project, leave it blank.</w:t>
      </w:r>
      <w:r w:rsidRPr="00AD6266">
        <w:t> </w:t>
      </w:r>
      <w:r w:rsidRPr="00AD6266">
        <w:rPr>
          <w:lang w:val="en"/>
        </w:rPr>
        <w:t>Enter each amount to the nearest whole dollar.</w:t>
      </w:r>
      <w:r w:rsidRPr="00AD6266">
        <w:t> </w:t>
      </w:r>
    </w:p>
    <w:p w:rsidR="000C3A4C" w:rsidP="00AD6266" w:rsidRDefault="000C3A4C" w14:paraId="6F2EFF9F" w14:textId="01D84566">
      <w:pPr>
        <w:ind w:left="360"/>
      </w:pPr>
      <w:r w:rsidRPr="000C3A4C">
        <w:rPr>
          <w:b/>
          <w:bCs/>
        </w:rPr>
        <w:t xml:space="preserve">Funding Restrictions Notification: food, promotional items, and furniture are not allowable expenses. Promotional items not allowed include but are not limited to: clothing and commemorative items such as pens, mugs/cups, folders/folios, lanyards, and conference bags that are sometimes provided to visitors, employees, grantees, or conference attendees. Refer to the </w:t>
      </w:r>
      <w:hyperlink w:tgtFrame="_blank" w:history="1" r:id="rId14">
        <w:r w:rsidRPr="000C3A4C">
          <w:rPr>
            <w:rStyle w:val="Hyperlink"/>
            <w:b/>
            <w:bCs/>
          </w:rPr>
          <w:t>NIH Grant Policy on Allowability of Costs/Activities</w:t>
        </w:r>
      </w:hyperlink>
    </w:p>
    <w:p w:rsidRPr="00AD6266" w:rsidR="000C3A4C" w:rsidP="00AD6266" w:rsidRDefault="000C3A4C" w14:paraId="7CD53AFA" w14:textId="77777777">
      <w:pPr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5040"/>
        <w:gridCol w:w="1435"/>
      </w:tblGrid>
      <w:tr w:rsidR="00204C43" w:rsidTr="71D359F8" w14:paraId="43ABE7CA" w14:textId="77777777">
        <w:tc>
          <w:tcPr>
            <w:tcW w:w="2875" w:type="dxa"/>
            <w:tcMar/>
          </w:tcPr>
          <w:p w:rsidR="00204C43" w:rsidRDefault="00204C43" w14:paraId="1EBE957B" w14:textId="641C15EB">
            <w:r>
              <w:t>Item Title</w:t>
            </w:r>
          </w:p>
        </w:tc>
        <w:tc>
          <w:tcPr>
            <w:tcW w:w="5040" w:type="dxa"/>
            <w:tcMar/>
          </w:tcPr>
          <w:p w:rsidR="00204C43" w:rsidRDefault="00204C43" w14:paraId="10794F00" w14:textId="3E118B48">
            <w:r>
              <w:t>Item Description</w:t>
            </w:r>
          </w:p>
        </w:tc>
        <w:tc>
          <w:tcPr>
            <w:tcW w:w="1435" w:type="dxa"/>
            <w:tcMar/>
          </w:tcPr>
          <w:p w:rsidR="00204C43" w:rsidRDefault="00204C43" w14:paraId="18D87923" w14:textId="31FEF10F">
            <w:r>
              <w:t>Amount</w:t>
            </w:r>
          </w:p>
        </w:tc>
      </w:tr>
      <w:tr w:rsidR="00204C43" w:rsidTr="71D359F8" w14:paraId="55577FA7" w14:textId="77777777">
        <w:tc>
          <w:tcPr>
            <w:tcW w:w="2875" w:type="dxa"/>
            <w:tcMar/>
          </w:tcPr>
          <w:p w:rsidR="00204C43" w:rsidRDefault="006F34CE" w14:paraId="34E81370" w14:textId="7E4EF49F">
            <w:r>
              <w:t>Fees</w:t>
            </w:r>
          </w:p>
        </w:tc>
        <w:tc>
          <w:tcPr>
            <w:tcW w:w="5040" w:type="dxa"/>
            <w:tcMar/>
          </w:tcPr>
          <w:p w:rsidRPr="00051760" w:rsidR="00204C43" w:rsidRDefault="006F34CE" w14:paraId="463E8E79" w14:textId="742075F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 w:rsidRPr="006F34CE">
              <w:rPr>
                <w:i/>
                <w:iCs/>
                <w:sz w:val="20"/>
                <w:szCs w:val="20"/>
              </w:rPr>
              <w:t>Any fees associated with the educational activity/program or event.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435" w:type="dxa"/>
            <w:tcMar/>
          </w:tcPr>
          <w:p w:rsidR="00204C43" w:rsidRDefault="00204C43" w14:paraId="68EC892D" w14:textId="77777777"/>
        </w:tc>
      </w:tr>
      <w:tr w:rsidR="00204C43" w:rsidTr="71D359F8" w14:paraId="1A28B0A0" w14:textId="77777777">
        <w:tc>
          <w:tcPr>
            <w:tcW w:w="2875" w:type="dxa"/>
            <w:tcMar/>
          </w:tcPr>
          <w:p w:rsidR="00204C43" w:rsidRDefault="006F34CE" w14:paraId="18C9109F" w14:textId="1CE343C2">
            <w:r>
              <w:t>Travel</w:t>
            </w:r>
          </w:p>
        </w:tc>
        <w:tc>
          <w:tcPr>
            <w:tcW w:w="5040" w:type="dxa"/>
            <w:tcMar/>
          </w:tcPr>
          <w:p w:rsidRPr="00051760" w:rsidR="00204C43" w:rsidRDefault="006F34CE" w14:paraId="748F6D43" w14:textId="1A72C355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r w:rsidRPr="006F34CE">
              <w:rPr>
                <w:i/>
                <w:iCs/>
                <w:sz w:val="20"/>
                <w:szCs w:val="20"/>
              </w:rPr>
              <w:t>Estimates for travel. Include description and any quotes in the budget table and narrative justification attachments</w:t>
            </w:r>
            <w:r>
              <w:rPr>
                <w:i/>
                <w:iCs/>
                <w:sz w:val="20"/>
                <w:szCs w:val="20"/>
              </w:rPr>
              <w:t>)</w:t>
            </w:r>
            <w:r w:rsidRPr="00051760" w:rsidR="00051760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> </w:t>
            </w:r>
            <w:r w:rsidRPr="00051760" w:rsidR="00051760">
              <w:rPr>
                <w:rStyle w:val="eop"/>
                <w:rFonts w:ascii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435" w:type="dxa"/>
            <w:tcMar/>
          </w:tcPr>
          <w:p w:rsidR="00204C43" w:rsidRDefault="00204C43" w14:paraId="3D5FAAD0" w14:textId="77777777"/>
        </w:tc>
      </w:tr>
      <w:tr w:rsidR="00204C43" w:rsidTr="71D359F8" w14:paraId="4D39CA9D" w14:textId="77777777">
        <w:tc>
          <w:tcPr>
            <w:tcW w:w="2875" w:type="dxa"/>
            <w:tcMar/>
          </w:tcPr>
          <w:p w:rsidR="00204C43" w:rsidRDefault="006F34CE" w14:paraId="260CB368" w14:textId="52BB86DF">
            <w:r>
              <w:t>Hotel</w:t>
            </w:r>
          </w:p>
        </w:tc>
        <w:tc>
          <w:tcPr>
            <w:tcW w:w="5040" w:type="dxa"/>
            <w:tcMar/>
          </w:tcPr>
          <w:p w:rsidRPr="00051760" w:rsidR="00204C43" w:rsidRDefault="00051760" w14:paraId="504B68FC" w14:textId="68E697CA">
            <w:pPr>
              <w:rPr>
                <w:i/>
                <w:iCs/>
                <w:sz w:val="20"/>
                <w:szCs w:val="20"/>
              </w:rPr>
            </w:pPr>
            <w:r w:rsidRPr="00051760">
              <w:rPr>
                <w:i/>
                <w:iCs/>
                <w:sz w:val="20"/>
                <w:szCs w:val="20"/>
              </w:rPr>
              <w:t>(</w:t>
            </w:r>
            <w:r w:rsidRPr="006F34CE" w:rsidR="006F34C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>Costs associated with lodging.</w:t>
            </w:r>
            <w:r w:rsidRPr="00051760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  <w:lang w:val="en"/>
              </w:rPr>
              <w:t>)</w:t>
            </w:r>
            <w:r w:rsidRPr="00051760">
              <w:rPr>
                <w:rStyle w:val="normaltextrun"/>
                <w:rFonts w:ascii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> </w:t>
            </w:r>
            <w:r w:rsidRPr="00051760">
              <w:rPr>
                <w:rStyle w:val="eop"/>
                <w:rFonts w:ascii="Calibri" w:hAnsi="Calibri" w:cs="Calibri"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435" w:type="dxa"/>
            <w:tcMar/>
          </w:tcPr>
          <w:p w:rsidR="00204C43" w:rsidRDefault="00204C43" w14:paraId="78075AF8" w14:textId="77777777"/>
        </w:tc>
      </w:tr>
      <w:tr w:rsidR="00204C43" w:rsidTr="71D359F8" w14:paraId="2AB981DE" w14:textId="77777777">
        <w:tc>
          <w:tcPr>
            <w:tcW w:w="2875" w:type="dxa"/>
            <w:tcMar/>
          </w:tcPr>
          <w:p w:rsidR="00204C43" w:rsidRDefault="006F34CE" w14:paraId="3D1EBFE1" w14:textId="7DF85F0C">
            <w:r>
              <w:t>Per Diem</w:t>
            </w:r>
          </w:p>
        </w:tc>
        <w:tc>
          <w:tcPr>
            <w:tcW w:w="5040" w:type="dxa"/>
            <w:tcMar/>
          </w:tcPr>
          <w:p w:rsidRPr="00051760" w:rsidR="00204C43" w:rsidRDefault="00051760" w14:paraId="5FB3E238" w14:textId="329E4624">
            <w:pPr>
              <w:rPr>
                <w:i/>
                <w:iCs/>
                <w:sz w:val="20"/>
                <w:szCs w:val="20"/>
              </w:rPr>
            </w:pPr>
            <w:r w:rsidRPr="00051760">
              <w:rPr>
                <w:i/>
                <w:iCs/>
                <w:sz w:val="20"/>
                <w:szCs w:val="20"/>
                <w:lang w:val="en"/>
              </w:rPr>
              <w:t>(</w:t>
            </w:r>
            <w:r w:rsidRPr="006F34CE" w:rsidR="006F34CE">
              <w:rPr>
                <w:i/>
                <w:iCs/>
                <w:sz w:val="20"/>
                <w:szCs w:val="20"/>
              </w:rPr>
              <w:t>Costs associated with meals and incidental expenses.</w:t>
            </w:r>
            <w:r w:rsidRPr="00051760">
              <w:rPr>
                <w:i/>
                <w:iCs/>
                <w:sz w:val="20"/>
                <w:szCs w:val="20"/>
                <w:lang w:val="en"/>
              </w:rPr>
              <w:t>)</w:t>
            </w:r>
          </w:p>
        </w:tc>
        <w:tc>
          <w:tcPr>
            <w:tcW w:w="1435" w:type="dxa"/>
            <w:tcMar/>
          </w:tcPr>
          <w:p w:rsidR="00204C43" w:rsidRDefault="00204C43" w14:paraId="12FA6320" w14:textId="77777777"/>
        </w:tc>
      </w:tr>
      <w:tr w:rsidR="00204C43" w:rsidTr="71D359F8" w14:paraId="712644DB" w14:textId="77777777">
        <w:tc>
          <w:tcPr>
            <w:tcW w:w="2875" w:type="dxa"/>
            <w:tcMar/>
          </w:tcPr>
          <w:p w:rsidR="00204C43" w:rsidRDefault="006F34CE" w14:paraId="29B7E0D1" w14:textId="7CD948BE">
            <w:r>
              <w:t>Other</w:t>
            </w:r>
          </w:p>
        </w:tc>
        <w:tc>
          <w:tcPr>
            <w:tcW w:w="5040" w:type="dxa"/>
            <w:tcMar/>
          </w:tcPr>
          <w:p w:rsidRPr="00AD6266" w:rsidR="00204C43" w:rsidRDefault="00AD6266" w14:paraId="0E386A20" w14:textId="353F6967">
            <w:pPr>
              <w:rPr>
                <w:i/>
                <w:iCs/>
                <w:sz w:val="20"/>
                <w:szCs w:val="20"/>
              </w:rPr>
            </w:pPr>
            <w:r w:rsidRPr="00AD6266">
              <w:rPr>
                <w:i/>
                <w:iCs/>
                <w:sz w:val="20"/>
                <w:szCs w:val="20"/>
                <w:lang w:val="en"/>
              </w:rPr>
              <w:t>(</w:t>
            </w:r>
            <w:r w:rsidRPr="006F34CE" w:rsidR="006F34CE">
              <w:rPr>
                <w:i/>
                <w:iCs/>
                <w:sz w:val="20"/>
                <w:szCs w:val="20"/>
              </w:rPr>
              <w:t> Include description and any quotes in the attached budget or as other attachment</w:t>
            </w:r>
            <w:r w:rsidRPr="00AD6266">
              <w:rPr>
                <w:i/>
                <w:iCs/>
                <w:sz w:val="20"/>
                <w:szCs w:val="20"/>
                <w:lang w:val="en"/>
              </w:rPr>
              <w:t>.)</w:t>
            </w:r>
          </w:p>
        </w:tc>
        <w:tc>
          <w:tcPr>
            <w:tcW w:w="1435" w:type="dxa"/>
            <w:tcMar/>
          </w:tcPr>
          <w:p w:rsidR="00204C43" w:rsidRDefault="00204C43" w14:paraId="254C09F2" w14:textId="77777777"/>
        </w:tc>
      </w:tr>
      <w:tr w:rsidR="00204C43" w:rsidTr="71D359F8" w14:paraId="5C9D52ED" w14:textId="77777777">
        <w:tc>
          <w:tcPr>
            <w:tcW w:w="2875" w:type="dxa"/>
            <w:tcMar/>
          </w:tcPr>
          <w:p w:rsidR="00204C43" w:rsidRDefault="00204C43" w14:paraId="642C6B62" w14:textId="50969730">
            <w:r>
              <w:t>Reproduction</w:t>
            </w:r>
          </w:p>
        </w:tc>
        <w:tc>
          <w:tcPr>
            <w:tcW w:w="5040" w:type="dxa"/>
            <w:tcMar/>
          </w:tcPr>
          <w:p w:rsidR="00204C43" w:rsidRDefault="00AD6266" w14:paraId="1720891D" w14:textId="355D0FC5">
            <w:r>
              <w:rPr>
                <w:i/>
                <w:iCs/>
                <w:sz w:val="20"/>
                <w:szCs w:val="20"/>
                <w:lang w:val="en"/>
              </w:rPr>
              <w:t>(</w:t>
            </w:r>
            <w:r w:rsidRPr="00AD6266">
              <w:rPr>
                <w:i/>
                <w:iCs/>
                <w:sz w:val="20"/>
                <w:szCs w:val="20"/>
                <w:lang w:val="en"/>
              </w:rPr>
              <w:t>Printing materials or other reproduction costs.</w:t>
            </w:r>
            <w:r>
              <w:rPr>
                <w:i/>
                <w:iCs/>
                <w:sz w:val="20"/>
                <w:szCs w:val="20"/>
                <w:lang w:val="en"/>
              </w:rPr>
              <w:t>)</w:t>
            </w:r>
            <w:r w:rsidRPr="00AD6266">
              <w:rPr>
                <w:i/>
                <w:iCs/>
                <w:sz w:val="20"/>
                <w:szCs w:val="20"/>
                <w:lang w:val="en"/>
              </w:rPr>
              <w:t> </w:t>
            </w:r>
          </w:p>
        </w:tc>
        <w:tc>
          <w:tcPr>
            <w:tcW w:w="1435" w:type="dxa"/>
            <w:tcMar/>
          </w:tcPr>
          <w:p w:rsidR="00204C43" w:rsidRDefault="00204C43" w14:paraId="5638D056" w14:textId="77777777"/>
        </w:tc>
      </w:tr>
      <w:tr w:rsidR="00204C43" w:rsidTr="71D359F8" w14:paraId="7886AE09" w14:textId="77777777">
        <w:tc>
          <w:tcPr>
            <w:tcW w:w="2875" w:type="dxa"/>
            <w:tcMar/>
          </w:tcPr>
          <w:p w:rsidR="00204C43" w:rsidRDefault="00671434" w14:paraId="301DFCD9" w14:textId="142D088F">
            <w:r>
              <w:t>Other Funding (if Applicable)</w:t>
            </w:r>
          </w:p>
        </w:tc>
        <w:tc>
          <w:tcPr>
            <w:tcW w:w="5040" w:type="dxa"/>
            <w:tcMar/>
          </w:tcPr>
          <w:p w:rsidRPr="000C3A4C" w:rsidR="00204C43" w:rsidRDefault="000C3A4C" w14:paraId="0979DCE3" w14:textId="59420579">
            <w:pPr>
              <w:rPr>
                <w:i/>
                <w:iCs/>
                <w:sz w:val="20"/>
                <w:szCs w:val="20"/>
              </w:rPr>
            </w:pPr>
            <w:r w:rsidRPr="000C3A4C">
              <w:rPr>
                <w:i/>
                <w:iCs/>
                <w:sz w:val="20"/>
                <w:szCs w:val="20"/>
                <w:lang w:val="en"/>
              </w:rPr>
              <w:t>(Other funds that will be used to support the project should be specified. This includes matching funds, other grants, etc.)</w:t>
            </w:r>
          </w:p>
        </w:tc>
        <w:tc>
          <w:tcPr>
            <w:tcW w:w="1435" w:type="dxa"/>
            <w:tcMar/>
          </w:tcPr>
          <w:p w:rsidR="00204C43" w:rsidRDefault="00204C43" w14:paraId="231BB1F4" w14:textId="77777777"/>
        </w:tc>
      </w:tr>
      <w:tr w:rsidR="00204C43" w:rsidTr="71D359F8" w14:paraId="54FDB397" w14:textId="77777777">
        <w:tc>
          <w:tcPr>
            <w:tcW w:w="2875" w:type="dxa"/>
            <w:tcMar/>
          </w:tcPr>
          <w:p w:rsidR="00204C43" w:rsidRDefault="00204C43" w14:paraId="2BD896C6" w14:textId="77777777"/>
        </w:tc>
        <w:tc>
          <w:tcPr>
            <w:tcW w:w="5040" w:type="dxa"/>
            <w:tcMar/>
          </w:tcPr>
          <w:p w:rsidR="00204C43" w:rsidP="00671434" w:rsidRDefault="00671434" w14:paraId="2F1CF768" w14:textId="681EB2AE">
            <w:pPr>
              <w:jc w:val="right"/>
            </w:pPr>
            <w:r>
              <w:t xml:space="preserve">Total </w:t>
            </w:r>
            <w:r w:rsidR="000C3A4C">
              <w:t>Requested</w:t>
            </w:r>
          </w:p>
        </w:tc>
        <w:tc>
          <w:tcPr>
            <w:tcW w:w="1435" w:type="dxa"/>
            <w:tcMar/>
          </w:tcPr>
          <w:p w:rsidR="00204C43" w:rsidRDefault="00204C43" w14:paraId="054C2395" w14:textId="77777777"/>
        </w:tc>
      </w:tr>
    </w:tbl>
    <w:p w:rsidR="006C7BDF" w:rsidRDefault="006C7BDF" w14:paraId="1ABE6B5E" w14:textId="77777777"/>
    <w:sectPr w:rsidR="006C7BDF" w:rsidSect="000C3A4C"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0BBE"/>
    <w:multiLevelType w:val="multilevel"/>
    <w:tmpl w:val="40D8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27F333C"/>
    <w:multiLevelType w:val="hybridMultilevel"/>
    <w:tmpl w:val="62363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14BCE"/>
    <w:multiLevelType w:val="hybridMultilevel"/>
    <w:tmpl w:val="D98A2D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516E10"/>
    <w:multiLevelType w:val="hybridMultilevel"/>
    <w:tmpl w:val="145A179A"/>
    <w:lvl w:ilvl="0" w:tplc="EABCF19C">
      <w:start w:val="1"/>
      <w:numFmt w:val="decimal"/>
      <w:lvlText w:val="%1."/>
      <w:lvlJc w:val="left"/>
      <w:pPr>
        <w:ind w:left="360" w:hanging="360"/>
      </w:pPr>
      <w:rPr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5A4F2A"/>
    <w:multiLevelType w:val="multilevel"/>
    <w:tmpl w:val="7B44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96A49E7"/>
    <w:multiLevelType w:val="multilevel"/>
    <w:tmpl w:val="B342A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222FE"/>
    <w:multiLevelType w:val="multilevel"/>
    <w:tmpl w:val="558C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425D274A"/>
    <w:multiLevelType w:val="hybridMultilevel"/>
    <w:tmpl w:val="1B5C1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846B1"/>
    <w:multiLevelType w:val="multilevel"/>
    <w:tmpl w:val="C7CA4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532E4C45"/>
    <w:multiLevelType w:val="multilevel"/>
    <w:tmpl w:val="6690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74F23D2B"/>
    <w:multiLevelType w:val="multilevel"/>
    <w:tmpl w:val="C7CA4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75F50815"/>
    <w:multiLevelType w:val="multilevel"/>
    <w:tmpl w:val="747ACD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76453F"/>
    <w:multiLevelType w:val="hybridMultilevel"/>
    <w:tmpl w:val="9F38A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75B13"/>
    <w:multiLevelType w:val="hybridMultilevel"/>
    <w:tmpl w:val="82043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907535">
    <w:abstractNumId w:val="0"/>
  </w:num>
  <w:num w:numId="2" w16cid:durableId="959145483">
    <w:abstractNumId w:val="12"/>
  </w:num>
  <w:num w:numId="3" w16cid:durableId="1546286645">
    <w:abstractNumId w:val="1"/>
  </w:num>
  <w:num w:numId="4" w16cid:durableId="941762293">
    <w:abstractNumId w:val="7"/>
  </w:num>
  <w:num w:numId="5" w16cid:durableId="942227349">
    <w:abstractNumId w:val="13"/>
  </w:num>
  <w:num w:numId="6" w16cid:durableId="1086540101">
    <w:abstractNumId w:val="2"/>
  </w:num>
  <w:num w:numId="7" w16cid:durableId="877663079">
    <w:abstractNumId w:val="3"/>
  </w:num>
  <w:num w:numId="8" w16cid:durableId="1401177044">
    <w:abstractNumId w:val="9"/>
  </w:num>
  <w:num w:numId="9" w16cid:durableId="807018813">
    <w:abstractNumId w:val="8"/>
  </w:num>
  <w:num w:numId="10" w16cid:durableId="2133017740">
    <w:abstractNumId w:val="5"/>
  </w:num>
  <w:num w:numId="11" w16cid:durableId="1700470428">
    <w:abstractNumId w:val="11"/>
  </w:num>
  <w:num w:numId="12" w16cid:durableId="1788543231">
    <w:abstractNumId w:val="10"/>
  </w:num>
  <w:num w:numId="13" w16cid:durableId="184367264">
    <w:abstractNumId w:val="4"/>
  </w:num>
  <w:num w:numId="14" w16cid:durableId="18147582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DF"/>
    <w:rsid w:val="00051760"/>
    <w:rsid w:val="00072B03"/>
    <w:rsid w:val="000C3A4C"/>
    <w:rsid w:val="00203618"/>
    <w:rsid w:val="00204C43"/>
    <w:rsid w:val="00330BF1"/>
    <w:rsid w:val="003645DA"/>
    <w:rsid w:val="003D77D7"/>
    <w:rsid w:val="005705A1"/>
    <w:rsid w:val="005C4F69"/>
    <w:rsid w:val="0066717B"/>
    <w:rsid w:val="00671434"/>
    <w:rsid w:val="006C7BDF"/>
    <w:rsid w:val="006F34CE"/>
    <w:rsid w:val="00847077"/>
    <w:rsid w:val="008663CA"/>
    <w:rsid w:val="00AD6266"/>
    <w:rsid w:val="00B272EF"/>
    <w:rsid w:val="00C3769B"/>
    <w:rsid w:val="00E27619"/>
    <w:rsid w:val="71D3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DEF71"/>
  <w15:chartTrackingRefBased/>
  <w15:docId w15:val="{E9C79C3F-DD29-4BB0-9129-9AA346AC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D77D7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4C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6714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671434"/>
  </w:style>
  <w:style w:type="character" w:styleId="eop" w:customStyle="1">
    <w:name w:val="eop"/>
    <w:basedOn w:val="DefaultParagraphFont"/>
    <w:rsid w:val="00671434"/>
  </w:style>
  <w:style w:type="character" w:styleId="Hyperlink">
    <w:name w:val="Hyperlink"/>
    <w:basedOn w:val="DefaultParagraphFont"/>
    <w:uiPriority w:val="99"/>
    <w:unhideWhenUsed/>
    <w:rsid w:val="005C4F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F69"/>
    <w:rPr>
      <w:color w:val="605E5C"/>
      <w:shd w:val="clear" w:color="auto" w:fill="E1DFDD"/>
    </w:rPr>
  </w:style>
  <w:style w:type="character" w:styleId="Heading4Char" w:customStyle="1">
    <w:name w:val="Heading 4 Char"/>
    <w:basedOn w:val="DefaultParagraphFont"/>
    <w:link w:val="Heading4"/>
    <w:uiPriority w:val="9"/>
    <w:rsid w:val="003D77D7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D77D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john.bramble@utah.edu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fsd.gov/gsafsd_sp?id=kb_article_view&amp;sysparm_article=KB0050995&amp;sys_kb_id=c0920cc11b9e4d10937fa64ce54bcb3e&amp;spa=1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fsd.gov/gsafsd_sp?id=kb_article_view&amp;sysparm_article=KB0041254&amp;sys_kb_id=875189f21bee8d54937fa64ce54bcbaa&amp;spa=1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hyperlink" Target="https://nnlm.gov/about/regions/region4" TargetMode="External" Id="rId10" /><Relationship Type="http://schemas.openxmlformats.org/officeDocument/2006/relationships/customXml" Target="../customXml/item4.xml" Id="rId4" /><Relationship Type="http://schemas.openxmlformats.org/officeDocument/2006/relationships/hyperlink" Target="mailto:reg4_funding@lists.utah.edu?subject=Professional%20Development%20Award" TargetMode="External" Id="rId9" /><Relationship Type="http://schemas.openxmlformats.org/officeDocument/2006/relationships/hyperlink" Target="https://grants.nih.gov/grants/policy/nihgps/html5/section_7/7.9_allowability_of_costs_activities.ht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0B58F656AC845A3BCA13F380F5078" ma:contentTypeVersion="12" ma:contentTypeDescription="Create a new document." ma:contentTypeScope="" ma:versionID="675e90450b7a40deadcd908885565cf5">
  <xsd:schema xmlns:xsd="http://www.w3.org/2001/XMLSchema" xmlns:xs="http://www.w3.org/2001/XMLSchema" xmlns:p="http://schemas.microsoft.com/office/2006/metadata/properties" xmlns:ns3="af2418b6-33ab-43a9-9be8-6bc1f0d59e8f" xmlns:ns4="d97d9c55-4af5-49a6-aa68-5e7c5e164955" targetNamespace="http://schemas.microsoft.com/office/2006/metadata/properties" ma:root="true" ma:fieldsID="32739905312f874c54077547a8bd6891" ns3:_="" ns4:_="">
    <xsd:import namespace="af2418b6-33ab-43a9-9be8-6bc1f0d59e8f"/>
    <xsd:import namespace="d97d9c55-4af5-49a6-aa68-5e7c5e1649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418b6-33ab-43a9-9be8-6bc1f0d59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d9c55-4af5-49a6-aa68-5e7c5e1649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063AD-C6CD-40C0-8515-41077C427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418b6-33ab-43a9-9be8-6bc1f0d59e8f"/>
    <ds:schemaRef ds:uri="d97d9c55-4af5-49a6-aa68-5e7c5e164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5E7D66-09D1-4F75-AAAB-987B7C9CC3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5FB545-6984-4014-B439-0A923B0EC3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0E6309-B8C0-4091-907A-6BD0AD1EFEB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Suzanne Sawyer</dc:creator>
  <keywords/>
  <dc:description/>
  <lastModifiedBy>Suzanne Sawyer</lastModifiedBy>
  <revision>4</revision>
  <dcterms:created xsi:type="dcterms:W3CDTF">2022-10-04T21:20:00.0000000Z</dcterms:created>
  <dcterms:modified xsi:type="dcterms:W3CDTF">2023-01-12T17:37:31.3739728Z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0x010100BC20B58F656AC845A3BCA13F380F5078</vt:lpwstr>
  </property>
</Properties>
</file>